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         </w:t>
      </w:r>
      <w:r>
        <w:rPr>
          <w:snapToGrid/>
          <w:color w:val="000000" w:themeColor="text1"/>
          <w:sz w:val="24"/>
          <w:szCs w:val="24"/>
        </w:rPr>
        <w:t xml:space="preserve"> </w:t>
      </w:r>
      <w:r w:rsidR="00C54C83">
        <w:rPr>
          <w:snapToGrid/>
          <w:color w:val="000000" w:themeColor="text1"/>
          <w:sz w:val="24"/>
          <w:szCs w:val="24"/>
        </w:rPr>
        <w:t>И.о. д</w:t>
      </w:r>
      <w:r w:rsidRPr="00FB7EE5">
        <w:rPr>
          <w:snapToGrid/>
          <w:color w:val="000000" w:themeColor="text1"/>
          <w:sz w:val="24"/>
          <w:szCs w:val="24"/>
        </w:rPr>
        <w:t>иректор</w:t>
      </w:r>
      <w:r w:rsidR="00C54C83">
        <w:rPr>
          <w:snapToGrid/>
          <w:color w:val="000000" w:themeColor="text1"/>
          <w:sz w:val="24"/>
          <w:szCs w:val="24"/>
        </w:rPr>
        <w:t>а</w:t>
      </w:r>
      <w:r w:rsidRPr="00FB7EE5">
        <w:rPr>
          <w:snapToGrid/>
          <w:color w:val="000000" w:themeColor="text1"/>
          <w:sz w:val="24"/>
          <w:szCs w:val="24"/>
        </w:rPr>
        <w:t xml:space="preserve">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</w:t>
      </w:r>
      <w:r w:rsidR="00C54C83" w:rsidRPr="00C54C83">
        <w:rPr>
          <w:sz w:val="24"/>
          <w:szCs w:val="24"/>
        </w:rPr>
        <w:t>Аблякимов</w:t>
      </w:r>
      <w:r w:rsidRPr="00FB7EE5">
        <w:rPr>
          <w:snapToGrid/>
          <w:color w:val="000000" w:themeColor="text1"/>
          <w:sz w:val="24"/>
          <w:szCs w:val="24"/>
        </w:rPr>
        <w:t xml:space="preserve"> </w:t>
      </w:r>
      <w:r w:rsidR="00C54C83">
        <w:rPr>
          <w:snapToGrid/>
          <w:color w:val="000000" w:themeColor="text1"/>
          <w:sz w:val="24"/>
          <w:szCs w:val="24"/>
        </w:rPr>
        <w:t>Р. Э</w:t>
      </w:r>
      <w:r w:rsidRPr="00FB7EE5">
        <w:rPr>
          <w:snapToGrid/>
          <w:color w:val="000000" w:themeColor="text1"/>
          <w:sz w:val="24"/>
          <w:szCs w:val="24"/>
        </w:rPr>
        <w:t>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5239D8">
        <w:rPr>
          <w:color w:val="000000" w:themeColor="text1"/>
          <w:sz w:val="32"/>
          <w:szCs w:val="32"/>
        </w:rPr>
        <w:t>горюче-смазочных материалов</w:t>
      </w:r>
      <w:r w:rsidR="00C54C83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 xml:space="preserve"> для нужд ООО «Самарские коммунальные системы» в 2021 году 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СКС-21</w:t>
      </w:r>
      <w:r w:rsidR="005239D8">
        <w:rPr>
          <w:b/>
          <w:sz w:val="32"/>
          <w:szCs w:val="32"/>
        </w:rPr>
        <w:t>9</w:t>
      </w:r>
      <w:r w:rsidR="00C54C83">
        <w:rPr>
          <w:b/>
          <w:sz w:val="32"/>
          <w:szCs w:val="32"/>
        </w:rPr>
        <w:t>9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4404A1"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4404A1"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894650"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94650"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94650"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94650"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94650">
              <w:t>Аблякимов Рустем Энверович,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FB7EE5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>Способ закупки</w:t>
            </w:r>
            <w:r w:rsidRPr="00FB7EE5">
              <w:rPr>
                <w:b/>
                <w:sz w:val="20"/>
              </w:rPr>
              <w:t xml:space="preserve">: </w:t>
            </w:r>
            <w:r w:rsidR="0007783D" w:rsidRPr="00FB7EE5">
              <w:rPr>
                <w:b/>
                <w:i/>
                <w:sz w:val="20"/>
              </w:rPr>
              <w:t>запрос котировок</w:t>
            </w:r>
          </w:p>
          <w:p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E192C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FB7EE5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9E192C" w:rsidRDefault="005239D8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20.59.4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9E192C" w:rsidRDefault="005239D8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20.59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74704C" w:rsidRDefault="002856C0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747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 - Техническая документация</w:t>
            </w:r>
            <w:r w:rsid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FB7EE5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</w:t>
            </w:r>
            <w:r w:rsidR="00BF3294"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BF3294" w:rsidRPr="00FB7E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для СМСП</w:t>
            </w:r>
            <w:r w:rsidRPr="00FB7E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;</w:t>
            </w:r>
          </w:p>
          <w:p w:rsidR="002856C0" w:rsidRPr="00FB7EE5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</w:t>
            </w:r>
            <w:r w:rsidR="00BF3294"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BF3294" w:rsidRPr="00FB7E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для СМСП</w:t>
            </w:r>
            <w:r w:rsidRPr="00FB7E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5239D8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Горюч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 xml:space="preserve"> смазочные материалы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Приложением </w:t>
            </w:r>
            <w:r w:rsidR="007A398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1.2. Техническое задание.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5239D8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>Лот № 1 НМЦ –</w:t>
            </w:r>
            <w:r w:rsidR="005239D8">
              <w:rPr>
                <w:b/>
                <w:sz w:val="20"/>
                <w:szCs w:val="20"/>
              </w:rPr>
              <w:t xml:space="preserve"> </w:t>
            </w:r>
            <w:r w:rsidR="005239D8" w:rsidRPr="005239D8">
              <w:rPr>
                <w:b/>
                <w:sz w:val="20"/>
                <w:szCs w:val="20"/>
              </w:rPr>
              <w:t>608118,4</w:t>
            </w:r>
            <w:r w:rsidR="005239D8">
              <w:rPr>
                <w:b/>
                <w:sz w:val="20"/>
                <w:szCs w:val="20"/>
              </w:rPr>
              <w:t xml:space="preserve">4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lastRenderedPageBreak/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="00E00A8E" w:rsidRPr="00643585">
              <w:rPr>
                <w:rFonts w:ascii="Times New Roman" w:hAnsi="Times New Roman"/>
              </w:rPr>
              <w:t xml:space="preserve">(ы)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7A3983">
      <w:rPr>
        <w:noProof/>
      </w:rPr>
      <w:t>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0923D-C6FC-4898-90EE-EB9E25049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13</Pages>
  <Words>4460</Words>
  <Characters>30118</Characters>
  <Application>Microsoft Office Word</Application>
  <DocSecurity>0</DocSecurity>
  <Lines>250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34509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2021-08-10T06:53:00Z</dcterms:created>
  <dcterms:modified xsi:type="dcterms:W3CDTF">2021-08-10T07:03:00Z</dcterms:modified>
</cp:coreProperties>
</file>